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64" w:rsidRPr="00EF6464" w:rsidRDefault="00EF6464" w:rsidP="00EF6464">
      <w:pPr>
        <w:spacing w:after="170" w:line="287" w:lineRule="auto"/>
        <w:ind w:left="-15" w:firstLine="691"/>
        <w:rPr>
          <w:sz w:val="24"/>
          <w:szCs w:val="24"/>
        </w:rPr>
      </w:pPr>
      <w:r w:rsidRPr="00EF6464">
        <w:rPr>
          <w:sz w:val="24"/>
          <w:szCs w:val="24"/>
        </w:rPr>
        <w:t>Письмо №19</w:t>
      </w:r>
      <w:r w:rsidRPr="00D4752C">
        <w:rPr>
          <w:sz w:val="24"/>
          <w:szCs w:val="24"/>
        </w:rPr>
        <w:t xml:space="preserve">5 </w:t>
      </w:r>
      <w:r w:rsidRPr="00EF6464">
        <w:rPr>
          <w:sz w:val="24"/>
          <w:szCs w:val="24"/>
        </w:rPr>
        <w:t>от 04 марта 2020 года</w:t>
      </w:r>
    </w:p>
    <w:p w:rsidR="00D4752C" w:rsidRDefault="00D4752C" w:rsidP="00D4752C">
      <w:pPr>
        <w:spacing w:after="170" w:line="287" w:lineRule="auto"/>
        <w:ind w:left="-15" w:firstLine="691"/>
        <w:jc w:val="lef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О </w:t>
      </w:r>
      <w:r w:rsidRPr="00D4752C">
        <w:rPr>
          <w:b/>
          <w:sz w:val="24"/>
          <w:szCs w:val="24"/>
        </w:rPr>
        <w:t>смен</w:t>
      </w:r>
      <w:r>
        <w:rPr>
          <w:b/>
          <w:sz w:val="24"/>
          <w:szCs w:val="24"/>
        </w:rPr>
        <w:t>е</w:t>
      </w:r>
      <w:r w:rsidRPr="00D4752C">
        <w:rPr>
          <w:b/>
          <w:sz w:val="24"/>
          <w:szCs w:val="24"/>
        </w:rPr>
        <w:t xml:space="preserve"> образовательного центра одаренных детей «</w:t>
      </w:r>
      <w:proofErr w:type="spellStart"/>
      <w:r w:rsidRPr="00D4752C">
        <w:rPr>
          <w:b/>
          <w:sz w:val="24"/>
          <w:szCs w:val="24"/>
        </w:rPr>
        <w:t>Альтаир»</w:t>
      </w:r>
      <w:proofErr w:type="spellEnd"/>
    </w:p>
    <w:bookmarkEnd w:id="0"/>
    <w:p w:rsidR="00D4752C" w:rsidRDefault="00D4752C" w:rsidP="00D4752C">
      <w:pPr>
        <w:spacing w:line="287" w:lineRule="auto"/>
        <w:ind w:left="-15" w:firstLine="69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</w:p>
    <w:p w:rsidR="00EF6464" w:rsidRPr="00EF6464" w:rsidRDefault="00D4752C" w:rsidP="00D4752C">
      <w:pPr>
        <w:spacing w:line="287" w:lineRule="auto"/>
        <w:ind w:left="-15" w:firstLine="691"/>
        <w:jc w:val="right"/>
        <w:rPr>
          <w:sz w:val="24"/>
          <w:szCs w:val="24"/>
        </w:rPr>
      </w:pPr>
      <w:r>
        <w:rPr>
          <w:sz w:val="24"/>
          <w:szCs w:val="24"/>
        </w:rPr>
        <w:t>МКОУ «Сергокалинская СОШ №1»</w:t>
      </w:r>
    </w:p>
    <w:p w:rsidR="00EF6464" w:rsidRPr="00EF6464" w:rsidRDefault="00EF6464" w:rsidP="00EF6464">
      <w:pPr>
        <w:spacing w:after="170" w:line="287" w:lineRule="auto"/>
        <w:ind w:left="-15" w:firstLine="691"/>
        <w:rPr>
          <w:sz w:val="24"/>
          <w:szCs w:val="24"/>
        </w:rPr>
      </w:pPr>
    </w:p>
    <w:p w:rsidR="00EF6464" w:rsidRPr="00D4752C" w:rsidRDefault="00EF6464" w:rsidP="00EF6464">
      <w:pPr>
        <w:ind w:left="4" w:firstLine="442"/>
        <w:rPr>
          <w:sz w:val="24"/>
          <w:szCs w:val="24"/>
        </w:rPr>
      </w:pPr>
      <w:r w:rsidRPr="00D4752C">
        <w:rPr>
          <w:sz w:val="24"/>
          <w:szCs w:val="24"/>
        </w:rPr>
        <w:t>В соответствии с письмом Министерства образования и науки Республики Дагестан № 06-20</w:t>
      </w:r>
      <w:r w:rsidRPr="00D4752C">
        <w:rPr>
          <w:sz w:val="24"/>
          <w:szCs w:val="24"/>
        </w:rPr>
        <w:t>5</w:t>
      </w:r>
      <w:r w:rsidRPr="00D4752C">
        <w:rPr>
          <w:sz w:val="24"/>
          <w:szCs w:val="24"/>
        </w:rPr>
        <w:t>5/01-18/20 от 04.03.2020г. МКУ «Управление образования»</w:t>
      </w:r>
      <w:r w:rsidRPr="00D4752C">
        <w:rPr>
          <w:sz w:val="24"/>
          <w:szCs w:val="24"/>
        </w:rPr>
        <w:t xml:space="preserve"> </w:t>
      </w:r>
      <w:r w:rsidR="00A46F26" w:rsidRPr="00D4752C">
        <w:rPr>
          <w:sz w:val="24"/>
          <w:szCs w:val="24"/>
        </w:rPr>
        <w:t xml:space="preserve">сообщает о том, что в соответствии с приказом </w:t>
      </w:r>
      <w:proofErr w:type="spellStart"/>
      <w:r w:rsidRPr="00D4752C">
        <w:rPr>
          <w:sz w:val="24"/>
          <w:szCs w:val="24"/>
        </w:rPr>
        <w:t>М</w:t>
      </w:r>
      <w:r w:rsidR="00A46F26" w:rsidRPr="00D4752C">
        <w:rPr>
          <w:sz w:val="24"/>
          <w:szCs w:val="24"/>
        </w:rPr>
        <w:t>инобрнауки</w:t>
      </w:r>
      <w:proofErr w:type="spellEnd"/>
      <w:r w:rsidR="00A46F26" w:rsidRPr="00D4752C">
        <w:rPr>
          <w:sz w:val="24"/>
          <w:szCs w:val="24"/>
        </w:rPr>
        <w:t xml:space="preserve"> РД «О проведения смен образовательного центра одаренных детей «Альтаир» в 2020 году» от З</w:t>
      </w:r>
      <w:r w:rsidRPr="00D4752C">
        <w:rPr>
          <w:sz w:val="24"/>
          <w:szCs w:val="24"/>
        </w:rPr>
        <w:t>1</w:t>
      </w:r>
      <w:r w:rsidR="00A46F26" w:rsidRPr="00D4752C">
        <w:rPr>
          <w:sz w:val="24"/>
          <w:szCs w:val="24"/>
        </w:rPr>
        <w:t xml:space="preserve"> декабря </w:t>
      </w:r>
      <w:r w:rsidRPr="00D4752C">
        <w:rPr>
          <w:sz w:val="24"/>
          <w:szCs w:val="24"/>
        </w:rPr>
        <w:t>2019г. №</w:t>
      </w:r>
      <w:r w:rsidR="00A46F26" w:rsidRPr="00D4752C">
        <w:rPr>
          <w:sz w:val="24"/>
          <w:szCs w:val="24"/>
        </w:rPr>
        <w:t>2</w:t>
      </w:r>
      <w:r w:rsidRPr="00D4752C">
        <w:rPr>
          <w:sz w:val="24"/>
          <w:szCs w:val="24"/>
        </w:rPr>
        <w:t>716-</w:t>
      </w:r>
      <w:r w:rsidR="00A46F26" w:rsidRPr="00D4752C">
        <w:rPr>
          <w:sz w:val="24"/>
          <w:szCs w:val="24"/>
        </w:rPr>
        <w:t>08/19 в период с 20 марта п</w:t>
      </w:r>
      <w:r w:rsidR="00A46F26" w:rsidRPr="00D4752C">
        <w:rPr>
          <w:sz w:val="24"/>
          <w:szCs w:val="24"/>
        </w:rPr>
        <w:t xml:space="preserve">о 2 апреля 2020 года в Образовательном центре одаренных детей «Альтаир» при ФГБОУ ВО «Дагестанский государственный технический университет» пройдет образовательная программа для 75 школьников по предметным </w:t>
      </w:r>
      <w:r w:rsidRPr="00D4752C">
        <w:rPr>
          <w:noProof/>
          <w:sz w:val="24"/>
          <w:szCs w:val="24"/>
        </w:rPr>
        <w:t>дисциплинам</w:t>
      </w:r>
      <w:r w:rsidR="00A46F26" w:rsidRPr="00D4752C">
        <w:rPr>
          <w:sz w:val="24"/>
          <w:szCs w:val="24"/>
        </w:rPr>
        <w:t xml:space="preserve"> «Информ</w:t>
      </w:r>
      <w:r w:rsidRPr="00D4752C">
        <w:rPr>
          <w:sz w:val="24"/>
          <w:szCs w:val="24"/>
        </w:rPr>
        <w:t>атика», «Математика», «Физика».</w:t>
      </w:r>
    </w:p>
    <w:p w:rsidR="00EF6464" w:rsidRPr="00D4752C" w:rsidRDefault="00EF6464" w:rsidP="00EF6464">
      <w:pPr>
        <w:ind w:left="4" w:firstLine="0"/>
        <w:rPr>
          <w:sz w:val="24"/>
          <w:szCs w:val="24"/>
        </w:rPr>
      </w:pPr>
      <w:r w:rsidRPr="00D4752C">
        <w:rPr>
          <w:sz w:val="24"/>
          <w:szCs w:val="24"/>
        </w:rPr>
        <w:t xml:space="preserve"> Д</w:t>
      </w:r>
      <w:r w:rsidR="00A46F26" w:rsidRPr="00D4752C">
        <w:rPr>
          <w:sz w:val="24"/>
          <w:szCs w:val="24"/>
        </w:rPr>
        <w:t>ля участ</w:t>
      </w:r>
      <w:r w:rsidR="00A46F26" w:rsidRPr="00D4752C">
        <w:rPr>
          <w:sz w:val="24"/>
          <w:szCs w:val="24"/>
        </w:rPr>
        <w:t xml:space="preserve">ия в образовательной программе приглашаются победители, призеры и участники регионального этапа Всероссийской олимпиады </w:t>
      </w:r>
      <w:r w:rsidRPr="00D4752C">
        <w:rPr>
          <w:sz w:val="24"/>
          <w:szCs w:val="24"/>
        </w:rPr>
        <w:t xml:space="preserve">школьников </w:t>
      </w:r>
      <w:r w:rsidR="00A46F26" w:rsidRPr="00D4752C">
        <w:rPr>
          <w:sz w:val="24"/>
          <w:szCs w:val="24"/>
        </w:rPr>
        <w:t>2018</w:t>
      </w:r>
      <w:r w:rsidRPr="00D4752C">
        <w:rPr>
          <w:sz w:val="24"/>
          <w:szCs w:val="24"/>
        </w:rPr>
        <w:t>/</w:t>
      </w:r>
      <w:r w:rsidR="00A46F26" w:rsidRPr="00D4752C">
        <w:rPr>
          <w:sz w:val="24"/>
          <w:szCs w:val="24"/>
        </w:rPr>
        <w:t>20</w:t>
      </w:r>
      <w:r w:rsidRPr="00D4752C">
        <w:rPr>
          <w:sz w:val="24"/>
          <w:szCs w:val="24"/>
        </w:rPr>
        <w:t xml:space="preserve">19 учебного года и 2019/2020 </w:t>
      </w:r>
      <w:proofErr w:type="spellStart"/>
      <w:r w:rsidRPr="00D4752C">
        <w:rPr>
          <w:sz w:val="24"/>
          <w:szCs w:val="24"/>
        </w:rPr>
        <w:t>уч.г</w:t>
      </w:r>
      <w:proofErr w:type="spellEnd"/>
      <w:r w:rsidRPr="00D4752C">
        <w:rPr>
          <w:sz w:val="24"/>
          <w:szCs w:val="24"/>
        </w:rPr>
        <w:t>.</w:t>
      </w:r>
      <w:r w:rsidR="00A46F26" w:rsidRPr="00D4752C">
        <w:rPr>
          <w:sz w:val="24"/>
          <w:szCs w:val="24"/>
        </w:rPr>
        <w:t xml:space="preserve">, победители и призеры республиканского этапа </w:t>
      </w:r>
      <w:r w:rsidRPr="00D4752C">
        <w:rPr>
          <w:sz w:val="24"/>
          <w:szCs w:val="24"/>
        </w:rPr>
        <w:t>олимпиады</w:t>
      </w:r>
      <w:r w:rsidR="00A46F26" w:rsidRPr="00D4752C">
        <w:rPr>
          <w:sz w:val="24"/>
          <w:szCs w:val="24"/>
        </w:rPr>
        <w:t xml:space="preserve"> «Пифагор», республиканской</w:t>
      </w:r>
      <w:r w:rsidR="00A46F26" w:rsidRPr="00D4752C">
        <w:rPr>
          <w:sz w:val="24"/>
          <w:szCs w:val="24"/>
        </w:rPr>
        <w:t xml:space="preserve"> математической олим</w:t>
      </w:r>
      <w:r w:rsidRPr="00D4752C">
        <w:rPr>
          <w:sz w:val="24"/>
          <w:szCs w:val="24"/>
        </w:rPr>
        <w:t>пиады</w:t>
      </w:r>
      <w:r w:rsidR="00A46F26" w:rsidRPr="00D4752C">
        <w:rPr>
          <w:sz w:val="24"/>
          <w:szCs w:val="24"/>
        </w:rPr>
        <w:t xml:space="preserve"> им</w:t>
      </w:r>
      <w:r w:rsidRPr="00D4752C">
        <w:rPr>
          <w:sz w:val="24"/>
          <w:szCs w:val="24"/>
        </w:rPr>
        <w:t>. Чебышёва:</w:t>
      </w:r>
    </w:p>
    <w:p w:rsidR="00EF6464" w:rsidRPr="00D4752C" w:rsidRDefault="00EF6464" w:rsidP="00EF6464">
      <w:pPr>
        <w:ind w:left="4" w:firstLine="0"/>
        <w:rPr>
          <w:sz w:val="24"/>
          <w:szCs w:val="24"/>
        </w:rPr>
      </w:pPr>
      <w:r w:rsidRPr="00D4752C">
        <w:rPr>
          <w:sz w:val="24"/>
          <w:szCs w:val="24"/>
        </w:rPr>
        <w:t>п</w:t>
      </w:r>
      <w:r w:rsidR="00A46F26" w:rsidRPr="00D4752C">
        <w:rPr>
          <w:sz w:val="24"/>
          <w:szCs w:val="24"/>
        </w:rPr>
        <w:t xml:space="preserve">о информатике учащиеся 9, 10-х классов (1 группа - 15 чел.); </w:t>
      </w:r>
    </w:p>
    <w:p w:rsidR="00EF6464" w:rsidRPr="00D4752C" w:rsidRDefault="00A46F26" w:rsidP="00EF6464">
      <w:pPr>
        <w:ind w:left="4" w:firstLine="0"/>
        <w:rPr>
          <w:sz w:val="24"/>
          <w:szCs w:val="24"/>
        </w:rPr>
      </w:pPr>
      <w:r w:rsidRPr="00D4752C">
        <w:rPr>
          <w:sz w:val="24"/>
          <w:szCs w:val="24"/>
        </w:rPr>
        <w:t xml:space="preserve">по математике — учащиеся 7, 8, 9, 10-х классов (2 группы по 15 чел.); </w:t>
      </w:r>
    </w:p>
    <w:p w:rsidR="000A6FC6" w:rsidRPr="00D4752C" w:rsidRDefault="00A46F26" w:rsidP="00EF6464">
      <w:pPr>
        <w:ind w:left="4" w:firstLine="0"/>
        <w:rPr>
          <w:sz w:val="24"/>
          <w:szCs w:val="24"/>
        </w:rPr>
      </w:pPr>
      <w:r w:rsidRPr="00D4752C">
        <w:rPr>
          <w:sz w:val="24"/>
          <w:szCs w:val="24"/>
        </w:rPr>
        <w:t xml:space="preserve">по физике— учащиеся 7, 8, 9, 10-х классов (2 группы по 15 </w:t>
      </w:r>
      <w:proofErr w:type="gramStart"/>
      <w:r w:rsidRPr="00D4752C">
        <w:rPr>
          <w:sz w:val="24"/>
          <w:szCs w:val="24"/>
        </w:rPr>
        <w:t>чел</w:t>
      </w:r>
      <w:proofErr w:type="gramEnd"/>
      <w:r w:rsidRPr="00D4752C">
        <w:rPr>
          <w:sz w:val="24"/>
          <w:szCs w:val="24"/>
        </w:rPr>
        <w:t>).</w:t>
      </w:r>
    </w:p>
    <w:p w:rsidR="000A6FC6" w:rsidRPr="00D4752C" w:rsidRDefault="00A46F26">
      <w:pPr>
        <w:spacing w:line="249" w:lineRule="auto"/>
        <w:ind w:left="19" w:firstLine="422"/>
        <w:jc w:val="left"/>
        <w:rPr>
          <w:sz w:val="24"/>
          <w:szCs w:val="24"/>
        </w:rPr>
      </w:pPr>
      <w:r w:rsidRPr="00D4752C">
        <w:rPr>
          <w:sz w:val="24"/>
          <w:szCs w:val="24"/>
        </w:rPr>
        <w:t xml:space="preserve">По всем интересующим вопросам обращаться </w:t>
      </w:r>
      <w:proofErr w:type="gramStart"/>
      <w:r w:rsidRPr="00D4752C">
        <w:rPr>
          <w:sz w:val="24"/>
          <w:szCs w:val="24"/>
        </w:rPr>
        <w:t>по тел</w:t>
      </w:r>
      <w:proofErr w:type="gramEnd"/>
      <w:r w:rsidRPr="00D4752C">
        <w:rPr>
          <w:sz w:val="24"/>
          <w:szCs w:val="24"/>
        </w:rPr>
        <w:t xml:space="preserve">: </w:t>
      </w:r>
      <w:r w:rsidR="00EF6464" w:rsidRPr="00D4752C">
        <w:rPr>
          <w:noProof/>
          <w:sz w:val="24"/>
          <w:szCs w:val="24"/>
        </w:rPr>
        <w:t>89387777665</w:t>
      </w:r>
      <w:r w:rsidR="00EF6464" w:rsidRPr="00D4752C">
        <w:rPr>
          <w:sz w:val="24"/>
          <w:szCs w:val="24"/>
        </w:rPr>
        <w:t xml:space="preserve"> (Салахов </w:t>
      </w:r>
      <w:proofErr w:type="spellStart"/>
      <w:r w:rsidR="00EF6464" w:rsidRPr="00D4752C">
        <w:rPr>
          <w:sz w:val="24"/>
          <w:szCs w:val="24"/>
        </w:rPr>
        <w:t>Эседулах</w:t>
      </w:r>
      <w:proofErr w:type="spellEnd"/>
      <w:r w:rsidR="00EF6464" w:rsidRPr="00D4752C">
        <w:rPr>
          <w:sz w:val="24"/>
          <w:szCs w:val="24"/>
        </w:rPr>
        <w:t xml:space="preserve"> </w:t>
      </w:r>
      <w:proofErr w:type="spellStart"/>
      <w:r w:rsidR="00EF6464" w:rsidRPr="00D4752C">
        <w:rPr>
          <w:sz w:val="24"/>
          <w:szCs w:val="24"/>
        </w:rPr>
        <w:t>Агаметович</w:t>
      </w:r>
      <w:proofErr w:type="spellEnd"/>
      <w:r w:rsidR="00EF6464" w:rsidRPr="00D4752C">
        <w:rPr>
          <w:sz w:val="24"/>
          <w:szCs w:val="24"/>
        </w:rPr>
        <w:t>)</w:t>
      </w:r>
      <w:r w:rsidRPr="00D4752C">
        <w:rPr>
          <w:sz w:val="24"/>
          <w:szCs w:val="24"/>
        </w:rPr>
        <w:t>.</w:t>
      </w:r>
    </w:p>
    <w:p w:rsidR="00EF6464" w:rsidRPr="00D4752C" w:rsidRDefault="00EF6464">
      <w:pPr>
        <w:spacing w:line="249" w:lineRule="auto"/>
        <w:ind w:left="19" w:firstLine="422"/>
        <w:jc w:val="left"/>
        <w:rPr>
          <w:b/>
          <w:sz w:val="24"/>
          <w:szCs w:val="24"/>
        </w:rPr>
      </w:pPr>
      <w:r w:rsidRPr="00D4752C">
        <w:rPr>
          <w:b/>
          <w:sz w:val="24"/>
          <w:szCs w:val="24"/>
        </w:rPr>
        <w:t>От нашего района приглашены учащиеся МКОУ «Сергокалинская СОШ №1» по предмету «физика»:</w:t>
      </w:r>
    </w:p>
    <w:p w:rsidR="00EF6464" w:rsidRPr="00D4752C" w:rsidRDefault="00EF6464" w:rsidP="00EF6464">
      <w:pPr>
        <w:pStyle w:val="a3"/>
        <w:numPr>
          <w:ilvl w:val="0"/>
          <w:numId w:val="1"/>
        </w:numPr>
        <w:spacing w:line="249" w:lineRule="auto"/>
        <w:jc w:val="left"/>
        <w:rPr>
          <w:b/>
          <w:sz w:val="24"/>
          <w:szCs w:val="24"/>
        </w:rPr>
      </w:pPr>
      <w:r w:rsidRPr="00D4752C">
        <w:rPr>
          <w:b/>
          <w:sz w:val="24"/>
          <w:szCs w:val="24"/>
        </w:rPr>
        <w:t xml:space="preserve">Ибрагимов Амир </w:t>
      </w:r>
      <w:proofErr w:type="spellStart"/>
      <w:r w:rsidRPr="00D4752C">
        <w:rPr>
          <w:b/>
          <w:sz w:val="24"/>
          <w:szCs w:val="24"/>
        </w:rPr>
        <w:t>Мурадович</w:t>
      </w:r>
      <w:proofErr w:type="spellEnd"/>
      <w:r w:rsidRPr="00D4752C">
        <w:rPr>
          <w:b/>
          <w:sz w:val="24"/>
          <w:szCs w:val="24"/>
        </w:rPr>
        <w:t>, 8 класс;</w:t>
      </w:r>
    </w:p>
    <w:p w:rsidR="00EF6464" w:rsidRPr="00D4752C" w:rsidRDefault="00EF6464" w:rsidP="00EF6464">
      <w:pPr>
        <w:pStyle w:val="a3"/>
        <w:numPr>
          <w:ilvl w:val="0"/>
          <w:numId w:val="1"/>
        </w:numPr>
        <w:spacing w:line="249" w:lineRule="auto"/>
        <w:jc w:val="left"/>
        <w:rPr>
          <w:b/>
          <w:sz w:val="24"/>
          <w:szCs w:val="24"/>
        </w:rPr>
      </w:pPr>
      <w:proofErr w:type="spellStart"/>
      <w:r w:rsidRPr="00D4752C">
        <w:rPr>
          <w:b/>
          <w:sz w:val="24"/>
          <w:szCs w:val="24"/>
        </w:rPr>
        <w:t>Гусейнханова</w:t>
      </w:r>
      <w:proofErr w:type="spellEnd"/>
      <w:r w:rsidRPr="00D4752C">
        <w:rPr>
          <w:b/>
          <w:sz w:val="24"/>
          <w:szCs w:val="24"/>
        </w:rPr>
        <w:t xml:space="preserve"> </w:t>
      </w:r>
      <w:proofErr w:type="spellStart"/>
      <w:r w:rsidRPr="00D4752C">
        <w:rPr>
          <w:b/>
          <w:sz w:val="24"/>
          <w:szCs w:val="24"/>
        </w:rPr>
        <w:t>Муслимат</w:t>
      </w:r>
      <w:proofErr w:type="spellEnd"/>
      <w:r w:rsidRPr="00D4752C">
        <w:rPr>
          <w:b/>
          <w:sz w:val="24"/>
          <w:szCs w:val="24"/>
        </w:rPr>
        <w:t xml:space="preserve"> </w:t>
      </w:r>
      <w:proofErr w:type="spellStart"/>
      <w:r w:rsidRPr="00D4752C">
        <w:rPr>
          <w:b/>
          <w:sz w:val="24"/>
          <w:szCs w:val="24"/>
        </w:rPr>
        <w:t>Гусейнхановна</w:t>
      </w:r>
      <w:proofErr w:type="spellEnd"/>
      <w:r w:rsidRPr="00D4752C">
        <w:rPr>
          <w:b/>
          <w:sz w:val="24"/>
          <w:szCs w:val="24"/>
        </w:rPr>
        <w:t>, 10 класс.</w:t>
      </w:r>
    </w:p>
    <w:p w:rsidR="00EF6464" w:rsidRPr="00D4752C" w:rsidRDefault="00EF6464">
      <w:pPr>
        <w:spacing w:line="249" w:lineRule="auto"/>
        <w:ind w:left="19" w:firstLine="422"/>
        <w:jc w:val="left"/>
        <w:rPr>
          <w:sz w:val="24"/>
          <w:szCs w:val="24"/>
        </w:rPr>
      </w:pPr>
    </w:p>
    <w:p w:rsidR="00EF6464" w:rsidRPr="00D4752C" w:rsidRDefault="00A46F26">
      <w:pPr>
        <w:ind w:left="4" w:firstLine="422"/>
        <w:rPr>
          <w:sz w:val="24"/>
          <w:szCs w:val="24"/>
        </w:rPr>
      </w:pPr>
      <w:r w:rsidRPr="00D4752C">
        <w:rPr>
          <w:sz w:val="24"/>
          <w:szCs w:val="24"/>
        </w:rPr>
        <w:t>Просим информировать учащихся</w:t>
      </w:r>
      <w:r w:rsidR="00EF6464" w:rsidRPr="00D4752C">
        <w:rPr>
          <w:sz w:val="24"/>
          <w:szCs w:val="24"/>
        </w:rPr>
        <w:t xml:space="preserve"> и родителей.</w:t>
      </w:r>
    </w:p>
    <w:p w:rsidR="00D4752C" w:rsidRDefault="00EF6464">
      <w:pPr>
        <w:ind w:left="4" w:firstLine="422"/>
        <w:rPr>
          <w:sz w:val="24"/>
          <w:szCs w:val="24"/>
        </w:rPr>
      </w:pPr>
      <w:r w:rsidRPr="00D4752C">
        <w:rPr>
          <w:sz w:val="24"/>
          <w:szCs w:val="24"/>
        </w:rPr>
        <w:t>Р</w:t>
      </w:r>
      <w:r w:rsidR="00A46F26" w:rsidRPr="00D4752C">
        <w:rPr>
          <w:sz w:val="24"/>
          <w:szCs w:val="24"/>
        </w:rPr>
        <w:t>екомендованным участ</w:t>
      </w:r>
      <w:r w:rsidR="00A46F26" w:rsidRPr="00D4752C">
        <w:rPr>
          <w:sz w:val="24"/>
          <w:szCs w:val="24"/>
        </w:rPr>
        <w:t xml:space="preserve">никам необходимо </w:t>
      </w:r>
      <w:r w:rsidRPr="00D4752C">
        <w:rPr>
          <w:sz w:val="24"/>
          <w:szCs w:val="24"/>
        </w:rPr>
        <w:t xml:space="preserve">подтвердить </w:t>
      </w:r>
      <w:r w:rsidR="00A46F26" w:rsidRPr="00D4752C">
        <w:rPr>
          <w:sz w:val="24"/>
          <w:szCs w:val="24"/>
        </w:rPr>
        <w:t xml:space="preserve">свое участие </w:t>
      </w:r>
      <w:r w:rsidRPr="00D4752C">
        <w:rPr>
          <w:sz w:val="24"/>
          <w:szCs w:val="24"/>
        </w:rPr>
        <w:t xml:space="preserve">в </w:t>
      </w:r>
      <w:r w:rsidR="00A46F26" w:rsidRPr="00D4752C">
        <w:rPr>
          <w:sz w:val="24"/>
          <w:szCs w:val="24"/>
        </w:rPr>
        <w:t xml:space="preserve">смене до </w:t>
      </w:r>
      <w:r w:rsidRPr="00D4752C">
        <w:rPr>
          <w:sz w:val="24"/>
          <w:szCs w:val="24"/>
        </w:rPr>
        <w:t xml:space="preserve">12 часов 5 марта </w:t>
      </w:r>
      <w:r w:rsidR="00A46F26" w:rsidRPr="00D4752C">
        <w:rPr>
          <w:sz w:val="24"/>
          <w:szCs w:val="24"/>
        </w:rPr>
        <w:t>2020</w:t>
      </w:r>
      <w:r w:rsidRPr="00D4752C">
        <w:rPr>
          <w:sz w:val="24"/>
          <w:szCs w:val="24"/>
        </w:rPr>
        <w:t xml:space="preserve">г. методисту Магомедовой У.К. </w:t>
      </w:r>
    </w:p>
    <w:p w:rsidR="00EF6464" w:rsidRPr="00D4752C" w:rsidRDefault="00EF6464">
      <w:pPr>
        <w:ind w:left="4" w:firstLine="422"/>
        <w:rPr>
          <w:sz w:val="24"/>
          <w:szCs w:val="24"/>
        </w:rPr>
      </w:pPr>
      <w:r w:rsidRPr="00D4752C">
        <w:rPr>
          <w:sz w:val="24"/>
          <w:szCs w:val="24"/>
        </w:rPr>
        <w:t>В случае согласия заполнить заявку</w:t>
      </w:r>
      <w:r w:rsidR="00D4752C" w:rsidRPr="00D4752C">
        <w:rPr>
          <w:sz w:val="24"/>
          <w:szCs w:val="24"/>
        </w:rPr>
        <w:t xml:space="preserve"> и направить в срок</w:t>
      </w:r>
      <w:r w:rsidRPr="00D4752C">
        <w:rPr>
          <w:sz w:val="24"/>
          <w:szCs w:val="24"/>
        </w:rPr>
        <w:t>.</w:t>
      </w:r>
    </w:p>
    <w:p w:rsidR="00D4752C" w:rsidRDefault="00A46F26" w:rsidP="00D4752C">
      <w:pPr>
        <w:spacing w:after="160" w:line="360" w:lineRule="auto"/>
        <w:ind w:left="0" w:firstLine="0"/>
        <w:jc w:val="left"/>
        <w:rPr>
          <w:sz w:val="24"/>
          <w:szCs w:val="24"/>
        </w:rPr>
      </w:pPr>
      <w:r w:rsidRPr="00D4752C">
        <w:rPr>
          <w:sz w:val="24"/>
          <w:szCs w:val="24"/>
        </w:rPr>
        <w:tab/>
      </w:r>
    </w:p>
    <w:p w:rsidR="00D4752C" w:rsidRDefault="00D4752C" w:rsidP="00D4752C">
      <w:pPr>
        <w:spacing w:after="160" w:line="360" w:lineRule="auto"/>
        <w:ind w:left="0" w:firstLine="0"/>
        <w:jc w:val="left"/>
        <w:rPr>
          <w:sz w:val="24"/>
          <w:szCs w:val="24"/>
        </w:rPr>
      </w:pPr>
    </w:p>
    <w:p w:rsidR="00D4752C" w:rsidRPr="00D4752C" w:rsidRDefault="00D4752C" w:rsidP="00D4752C">
      <w:pPr>
        <w:spacing w:after="160" w:line="360" w:lineRule="auto"/>
        <w:ind w:left="0" w:firstLine="0"/>
        <w:jc w:val="left"/>
        <w:rPr>
          <w:b/>
          <w:sz w:val="24"/>
          <w:szCs w:val="24"/>
        </w:rPr>
      </w:pPr>
      <w:r w:rsidRPr="00D4752C">
        <w:rPr>
          <w:b/>
          <w:sz w:val="24"/>
          <w:szCs w:val="24"/>
        </w:rPr>
        <w:t>Начальник МКУ</w:t>
      </w:r>
    </w:p>
    <w:p w:rsidR="00D4752C" w:rsidRPr="00D4752C" w:rsidRDefault="00D4752C" w:rsidP="00D4752C">
      <w:pPr>
        <w:spacing w:after="3" w:line="360" w:lineRule="auto"/>
        <w:ind w:left="0" w:right="-5" w:firstLine="0"/>
        <w:rPr>
          <w:sz w:val="24"/>
          <w:szCs w:val="24"/>
        </w:rPr>
      </w:pPr>
      <w:r w:rsidRPr="00D4752C">
        <w:rPr>
          <w:b/>
          <w:sz w:val="24"/>
          <w:szCs w:val="24"/>
        </w:rPr>
        <w:t>«Управление образования</w:t>
      </w:r>
      <w:proofErr w:type="gramStart"/>
      <w:r w:rsidRPr="00D4752C">
        <w:rPr>
          <w:b/>
          <w:sz w:val="24"/>
          <w:szCs w:val="24"/>
        </w:rPr>
        <w:t xml:space="preserve">»:   </w:t>
      </w:r>
      <w:proofErr w:type="gramEnd"/>
      <w:r w:rsidRPr="00D4752C">
        <w:rPr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D4752C">
        <w:rPr>
          <w:b/>
          <w:sz w:val="24"/>
          <w:szCs w:val="24"/>
        </w:rPr>
        <w:t>Х.Исаева</w:t>
      </w:r>
      <w:proofErr w:type="spellEnd"/>
    </w:p>
    <w:p w:rsidR="00D4752C" w:rsidRPr="00D4752C" w:rsidRDefault="00D4752C" w:rsidP="00D4752C">
      <w:pPr>
        <w:shd w:val="clear" w:color="auto" w:fill="FFFFFF"/>
        <w:spacing w:after="3" w:line="360" w:lineRule="auto"/>
        <w:ind w:left="0" w:right="-5" w:firstLine="567"/>
        <w:rPr>
          <w:sz w:val="24"/>
          <w:szCs w:val="24"/>
        </w:rPr>
      </w:pPr>
    </w:p>
    <w:p w:rsidR="00D4752C" w:rsidRPr="00D4752C" w:rsidRDefault="00D4752C" w:rsidP="00D4752C">
      <w:pPr>
        <w:shd w:val="clear" w:color="auto" w:fill="FFFFFF"/>
        <w:spacing w:after="3" w:line="287" w:lineRule="auto"/>
        <w:ind w:left="0" w:right="-5" w:firstLine="567"/>
        <w:rPr>
          <w:szCs w:val="28"/>
        </w:rPr>
      </w:pPr>
    </w:p>
    <w:p w:rsidR="00D4752C" w:rsidRPr="00D4752C" w:rsidRDefault="00D4752C" w:rsidP="00D4752C">
      <w:pPr>
        <w:shd w:val="clear" w:color="auto" w:fill="FFFFFF"/>
        <w:spacing w:line="287" w:lineRule="auto"/>
        <w:ind w:left="0" w:right="-5" w:firstLine="567"/>
        <w:rPr>
          <w:i/>
          <w:sz w:val="24"/>
          <w:szCs w:val="24"/>
        </w:rPr>
      </w:pPr>
      <w:r w:rsidRPr="00D4752C">
        <w:rPr>
          <w:i/>
          <w:sz w:val="24"/>
          <w:szCs w:val="24"/>
        </w:rPr>
        <w:t>Исп. Магомедова У.К.</w:t>
      </w:r>
    </w:p>
    <w:p w:rsidR="00D4752C" w:rsidRPr="00D4752C" w:rsidRDefault="00D4752C" w:rsidP="00D4752C">
      <w:pPr>
        <w:shd w:val="clear" w:color="auto" w:fill="FFFFFF"/>
        <w:spacing w:after="3" w:line="287" w:lineRule="auto"/>
        <w:ind w:left="0" w:right="-5" w:firstLine="567"/>
        <w:rPr>
          <w:i/>
          <w:sz w:val="24"/>
          <w:szCs w:val="24"/>
        </w:rPr>
      </w:pPr>
      <w:r w:rsidRPr="00D4752C">
        <w:rPr>
          <w:i/>
          <w:sz w:val="24"/>
          <w:szCs w:val="24"/>
        </w:rPr>
        <w:t>Тел. 8-903-482-57 46</w:t>
      </w:r>
    </w:p>
    <w:p w:rsidR="000A6FC6" w:rsidRDefault="00A46F26" w:rsidP="00EF6464">
      <w:pPr>
        <w:tabs>
          <w:tab w:val="center" w:pos="1805"/>
          <w:tab w:val="center" w:pos="5486"/>
          <w:tab w:val="right" w:pos="9734"/>
        </w:tabs>
        <w:spacing w:after="37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F6464" w:rsidRDefault="00EF6464">
      <w:pPr>
        <w:spacing w:line="259" w:lineRule="auto"/>
        <w:ind w:left="4435" w:firstLine="0"/>
        <w:jc w:val="left"/>
        <w:rPr>
          <w:sz w:val="18"/>
        </w:rPr>
      </w:pPr>
    </w:p>
    <w:p w:rsidR="00EF6464" w:rsidRDefault="00EF6464">
      <w:pPr>
        <w:spacing w:line="259" w:lineRule="auto"/>
        <w:ind w:left="4435" w:firstLine="0"/>
        <w:jc w:val="left"/>
        <w:rPr>
          <w:sz w:val="18"/>
        </w:rPr>
      </w:pPr>
    </w:p>
    <w:p w:rsidR="00D4752C" w:rsidRDefault="00D4752C">
      <w:pPr>
        <w:spacing w:line="259" w:lineRule="auto"/>
        <w:ind w:left="4435" w:firstLine="0"/>
        <w:jc w:val="left"/>
        <w:rPr>
          <w:sz w:val="18"/>
        </w:rPr>
      </w:pPr>
    </w:p>
    <w:p w:rsidR="00EF6464" w:rsidRDefault="00EF6464">
      <w:pPr>
        <w:spacing w:line="259" w:lineRule="auto"/>
        <w:ind w:left="4435" w:firstLine="0"/>
        <w:jc w:val="left"/>
        <w:rPr>
          <w:sz w:val="18"/>
        </w:rPr>
      </w:pPr>
    </w:p>
    <w:p w:rsidR="00EF6464" w:rsidRDefault="00EF6464">
      <w:pPr>
        <w:spacing w:line="259" w:lineRule="auto"/>
        <w:ind w:left="4435" w:firstLine="0"/>
        <w:jc w:val="left"/>
        <w:rPr>
          <w:sz w:val="18"/>
        </w:rPr>
      </w:pPr>
    </w:p>
    <w:p w:rsidR="000A6FC6" w:rsidRDefault="00A46F26">
      <w:pPr>
        <w:spacing w:line="259" w:lineRule="auto"/>
        <w:ind w:left="4435" w:firstLine="0"/>
        <w:jc w:val="left"/>
      </w:pPr>
      <w:r>
        <w:rPr>
          <w:sz w:val="30"/>
        </w:rPr>
        <w:t>Заявка</w:t>
      </w:r>
    </w:p>
    <w:tbl>
      <w:tblPr>
        <w:tblStyle w:val="TableGrid"/>
        <w:tblW w:w="10368" w:type="dxa"/>
        <w:tblInd w:w="-442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1682"/>
        <w:gridCol w:w="4037"/>
        <w:gridCol w:w="2358"/>
        <w:gridCol w:w="1688"/>
      </w:tblGrid>
      <w:tr w:rsidR="000A6FC6">
        <w:trPr>
          <w:trHeight w:val="96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A46F26">
            <w:pPr>
              <w:spacing w:line="259" w:lineRule="auto"/>
              <w:ind w:left="0" w:right="10" w:firstLine="0"/>
              <w:jc w:val="center"/>
            </w:pPr>
            <w:r>
              <w:rPr>
                <w:sz w:val="30"/>
              </w:rPr>
              <w:t>ФИО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A46F26">
            <w:pPr>
              <w:spacing w:line="259" w:lineRule="auto"/>
              <w:ind w:left="19" w:firstLine="0"/>
              <w:jc w:val="center"/>
            </w:pPr>
            <w:r>
              <w:t>КЛАСС,</w:t>
            </w:r>
          </w:p>
          <w:p w:rsidR="000A6FC6" w:rsidRDefault="00A46F26">
            <w:pPr>
              <w:spacing w:line="259" w:lineRule="auto"/>
              <w:ind w:left="0" w:firstLine="0"/>
              <w:jc w:val="center"/>
            </w:pPr>
            <w:r>
              <w:rPr>
                <w:sz w:val="30"/>
              </w:rPr>
              <w:t>ОБЩЕОБРАЗОВАТЕЛЬНАЯ ОРГАНИЗАЦИЯ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A46F26">
            <w:pPr>
              <w:spacing w:line="259" w:lineRule="auto"/>
              <w:ind w:left="0" w:firstLine="0"/>
            </w:pPr>
            <w:r>
              <w:t>НАПРАВЛЕНИЕ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A46F26">
            <w:pPr>
              <w:spacing w:line="259" w:lineRule="auto"/>
              <w:ind w:left="19" w:firstLine="0"/>
            </w:pPr>
            <w:r>
              <w:rPr>
                <w:sz w:val="30"/>
              </w:rPr>
              <w:t>ТЕЛЕФОН</w:t>
            </w:r>
          </w:p>
        </w:tc>
      </w:tr>
      <w:tr w:rsidR="000A6FC6">
        <w:trPr>
          <w:trHeight w:val="27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D4752C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D4752C">
            <w:pPr>
              <w:spacing w:after="160" w:line="259" w:lineRule="auto"/>
              <w:ind w:left="0" w:firstLine="0"/>
              <w:jc w:val="left"/>
            </w:pPr>
            <w:r>
              <w:t>физика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</w:tr>
      <w:tr w:rsidR="000A6FC6">
        <w:trPr>
          <w:trHeight w:val="28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D4752C">
            <w:pPr>
              <w:spacing w:line="259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D4752C">
            <w:pPr>
              <w:spacing w:after="160" w:line="259" w:lineRule="auto"/>
              <w:ind w:left="0" w:firstLine="0"/>
              <w:jc w:val="left"/>
            </w:pPr>
            <w:r w:rsidRPr="00D4752C">
              <w:t>физика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FC6" w:rsidRDefault="000A6FC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46F26" w:rsidRDefault="00A46F26"/>
    <w:sectPr w:rsidR="00A46F26">
      <w:type w:val="continuous"/>
      <w:pgSz w:w="11904" w:h="16834"/>
      <w:pgMar w:top="1248" w:right="710" w:bottom="1344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53E"/>
    <w:multiLevelType w:val="hybridMultilevel"/>
    <w:tmpl w:val="782A850E"/>
    <w:lvl w:ilvl="0" w:tplc="6A747EEA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C6"/>
    <w:rsid w:val="000A6FC6"/>
    <w:rsid w:val="00A46F26"/>
    <w:rsid w:val="00D4752C"/>
    <w:rsid w:val="00E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FDC8"/>
  <w15:docId w15:val="{0ADA58F7-2811-4659-9999-47F8CB0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0" w:lineRule="auto"/>
      <w:ind w:left="38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2020-03-04T13:28:00Z</dcterms:created>
  <dcterms:modified xsi:type="dcterms:W3CDTF">2020-03-04T13:28:00Z</dcterms:modified>
</cp:coreProperties>
</file>